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8EF01" w14:textId="71018AFC" w:rsidR="00165BF1" w:rsidRDefault="00165BF1" w:rsidP="00165BF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Helvetica Neue" w:eastAsia="Helvetica Neue" w:hAnsi="Helvetica Neue" w:cs="Helvetica Neue"/>
          <w:b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 xml:space="preserve">TENDER </w:t>
      </w: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>NOTICE</w:t>
      </w:r>
    </w:p>
    <w:tbl>
      <w:tblPr>
        <w:tblW w:w="9780" w:type="dxa"/>
        <w:tblInd w:w="-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60"/>
        <w:gridCol w:w="6120"/>
      </w:tblGrid>
      <w:tr w:rsidR="00165BF1" w14:paraId="366ED58D" w14:textId="77777777" w:rsidTr="00C175C3">
        <w:trPr>
          <w:trHeight w:val="719"/>
        </w:trPr>
        <w:tc>
          <w:tcPr>
            <w:tcW w:w="3660" w:type="dxa"/>
          </w:tcPr>
          <w:p w14:paraId="5855E7BB" w14:textId="77777777" w:rsidR="00165BF1" w:rsidRDefault="00165BF1" w:rsidP="00165BF1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5" w:hanging="455"/>
              <w:jc w:val="both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>Name and address of the Purchaser</w:t>
            </w:r>
          </w:p>
        </w:tc>
        <w:tc>
          <w:tcPr>
            <w:tcW w:w="6120" w:type="dxa"/>
          </w:tcPr>
          <w:p w14:paraId="72A7E033" w14:textId="77777777" w:rsidR="00165BF1" w:rsidRDefault="00165BF1" w:rsidP="00C175C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  <w:t>THE DEPUTY GENERAL MANAGER (ENGG.),</w:t>
            </w:r>
          </w:p>
          <w:p w14:paraId="2D50FA9E" w14:textId="77777777" w:rsidR="00165BF1" w:rsidRDefault="00165BF1" w:rsidP="00C175C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  <w:t>TAMILNADU COOPERATIVE MILK PRODUCERS’ FEDERATION LIMITED</w:t>
            </w:r>
          </w:p>
          <w:p w14:paraId="16AB3D11" w14:textId="77777777" w:rsidR="00165BF1" w:rsidRDefault="00165BF1" w:rsidP="00C175C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>TRANSPORT UNIT</w:t>
            </w:r>
          </w:p>
          <w:p w14:paraId="42527B75" w14:textId="77777777" w:rsidR="00165BF1" w:rsidRDefault="00165BF1" w:rsidP="00C175C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>MADHAVARAM MILK COLONY, CHENNAI – 600 051</w:t>
            </w:r>
          </w:p>
          <w:p w14:paraId="71571FE0" w14:textId="77777777" w:rsidR="00165BF1" w:rsidRPr="00022425" w:rsidRDefault="00165BF1" w:rsidP="00C175C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E-Mail: </w:t>
            </w:r>
            <w:r w:rsidRPr="00022425"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  <w:u w:val="single"/>
              </w:rPr>
              <w:t>aavintpt@</w:t>
            </w: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  <w:u w:val="single"/>
              </w:rPr>
              <w:t>gmail.com</w:t>
            </w:r>
          </w:p>
        </w:tc>
      </w:tr>
      <w:tr w:rsidR="00165BF1" w14:paraId="3B025766" w14:textId="77777777" w:rsidTr="00C175C3">
        <w:trPr>
          <w:trHeight w:val="584"/>
        </w:trPr>
        <w:tc>
          <w:tcPr>
            <w:tcW w:w="3660" w:type="dxa"/>
          </w:tcPr>
          <w:p w14:paraId="550361C1" w14:textId="77777777" w:rsidR="00165BF1" w:rsidRPr="00022425" w:rsidRDefault="00165BF1" w:rsidP="00165BF1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5" w:hanging="455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 w:rsidRPr="00022425">
              <w:rPr>
                <w:rFonts w:ascii="Helvetica Neue" w:eastAsia="Helvetica Neue" w:hAnsi="Helvetica Neue" w:cs="Helvetica Neue"/>
                <w:sz w:val="24"/>
                <w:szCs w:val="24"/>
              </w:rPr>
              <w:t>Name and address of the User</w:t>
            </w:r>
          </w:p>
        </w:tc>
        <w:tc>
          <w:tcPr>
            <w:tcW w:w="6120" w:type="dxa"/>
            <w:vAlign w:val="center"/>
          </w:tcPr>
          <w:p w14:paraId="7DCA19A7" w14:textId="77777777" w:rsidR="00165BF1" w:rsidRPr="00022425" w:rsidRDefault="00165BF1" w:rsidP="00C175C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The Dy. General </w:t>
            </w:r>
            <w:proofErr w:type="gramStart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Manager(</w:t>
            </w:r>
            <w:proofErr w:type="spellStart"/>
            <w:proofErr w:type="gramEnd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Engg</w:t>
            </w:r>
            <w:proofErr w:type="spellEnd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.</w:t>
            </w:r>
            <w:r w:rsidRPr="00022425">
              <w:rPr>
                <w:rFonts w:ascii="Helvetica Neue" w:eastAsia="Helvetica Neue" w:hAnsi="Helvetica Neue" w:cs="Helvetica Neue"/>
                <w:sz w:val="24"/>
                <w:szCs w:val="24"/>
              </w:rPr>
              <w:t>),</w:t>
            </w:r>
          </w:p>
          <w:p w14:paraId="4D471520" w14:textId="77777777" w:rsidR="00165BF1" w:rsidRPr="00022425" w:rsidRDefault="00165BF1" w:rsidP="00C175C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Transport </w:t>
            </w:r>
            <w:proofErr w:type="spellStart"/>
            <w:proofErr w:type="gramStart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Unit,MMC</w:t>
            </w:r>
            <w:proofErr w:type="spellEnd"/>
            <w:proofErr w:type="gramEnd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, Chennai -51</w:t>
            </w:r>
            <w:r w:rsidRPr="00022425">
              <w:rPr>
                <w:rFonts w:ascii="Helvetica Neue" w:eastAsia="Helvetica Neue" w:hAnsi="Helvetica Neue" w:cs="Helvetica Neue"/>
                <w:sz w:val="24"/>
                <w:szCs w:val="24"/>
              </w:rPr>
              <w:t>.</w:t>
            </w:r>
          </w:p>
        </w:tc>
      </w:tr>
      <w:tr w:rsidR="00165BF1" w14:paraId="55B961C0" w14:textId="77777777" w:rsidTr="00C175C3">
        <w:trPr>
          <w:trHeight w:val="458"/>
        </w:trPr>
        <w:tc>
          <w:tcPr>
            <w:tcW w:w="3660" w:type="dxa"/>
          </w:tcPr>
          <w:p w14:paraId="63DFB7AC" w14:textId="77777777" w:rsidR="00165BF1" w:rsidRDefault="00165BF1" w:rsidP="00165BF1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5" w:hanging="455"/>
              <w:jc w:val="both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>Name of the Item / Work</w:t>
            </w:r>
          </w:p>
        </w:tc>
        <w:tc>
          <w:tcPr>
            <w:tcW w:w="6120" w:type="dxa"/>
          </w:tcPr>
          <w:p w14:paraId="1896369A" w14:textId="77777777" w:rsidR="00165BF1" w:rsidRPr="00C032F1" w:rsidRDefault="00165BF1" w:rsidP="00C175C3">
            <w:pPr>
              <w:pStyle w:val="Normal1"/>
              <w:spacing w:line="276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 w:rsidRPr="00C032F1"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FABRICATION AND SUPPLY OF 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14 FEET</w:t>
            </w:r>
            <w:r w:rsidRPr="00C032F1"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GRP INSULATED CONTAINER WITH EUTECTIC </w:t>
            </w:r>
            <w:proofErr w:type="gramStart"/>
            <w:r w:rsidRPr="00C032F1">
              <w:rPr>
                <w:rFonts w:ascii="Helvetica Neue" w:eastAsia="Helvetica Neue" w:hAnsi="Helvetica Neue" w:cs="Helvetica Neue"/>
                <w:sz w:val="24"/>
                <w:szCs w:val="24"/>
              </w:rPr>
              <w:t>NEGATIVE  REFRIGERATION</w:t>
            </w:r>
            <w:proofErr w:type="gramEnd"/>
            <w:r w:rsidRPr="00C032F1"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SYSTEM</w:t>
            </w:r>
          </w:p>
        </w:tc>
      </w:tr>
      <w:tr w:rsidR="00165BF1" w14:paraId="60713CC6" w14:textId="77777777" w:rsidTr="00C175C3">
        <w:trPr>
          <w:trHeight w:val="440"/>
        </w:trPr>
        <w:tc>
          <w:tcPr>
            <w:tcW w:w="3660" w:type="dxa"/>
          </w:tcPr>
          <w:p w14:paraId="43E7D83E" w14:textId="77777777" w:rsidR="00165BF1" w:rsidRDefault="00165BF1" w:rsidP="00165BF1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5" w:hanging="455"/>
              <w:jc w:val="both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>Method of Tender</w:t>
            </w:r>
          </w:p>
        </w:tc>
        <w:tc>
          <w:tcPr>
            <w:tcW w:w="6120" w:type="dxa"/>
            <w:vAlign w:val="center"/>
          </w:tcPr>
          <w:p w14:paraId="305FA608" w14:textId="77777777" w:rsidR="00165BF1" w:rsidRPr="00022425" w:rsidRDefault="00165BF1" w:rsidP="00C175C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 w:rsidRPr="00022425"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e-Tender System (Online Technical Bid and Financial Bid) through eProcurement Portal </w:t>
            </w:r>
            <w:hyperlink r:id="rId5">
              <w:r w:rsidRPr="00022425">
                <w:rPr>
                  <w:rFonts w:ascii="Helvetica Neue" w:eastAsia="Helvetica Neue" w:hAnsi="Helvetica Neue" w:cs="Helvetica Neue"/>
                  <w:sz w:val="24"/>
                  <w:szCs w:val="24"/>
                  <w:u w:val="single"/>
                </w:rPr>
                <w:t>https://tntenders.gov.in</w:t>
              </w:r>
            </w:hyperlink>
          </w:p>
        </w:tc>
      </w:tr>
      <w:tr w:rsidR="00165BF1" w14:paraId="5F78E84C" w14:textId="77777777" w:rsidTr="00C175C3">
        <w:trPr>
          <w:trHeight w:val="440"/>
        </w:trPr>
        <w:tc>
          <w:tcPr>
            <w:tcW w:w="3660" w:type="dxa"/>
          </w:tcPr>
          <w:p w14:paraId="733556C9" w14:textId="77777777" w:rsidR="00165BF1" w:rsidRDefault="00165BF1" w:rsidP="00165BF1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5" w:hanging="455"/>
              <w:jc w:val="both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>Tender Reference Number</w:t>
            </w:r>
          </w:p>
        </w:tc>
        <w:tc>
          <w:tcPr>
            <w:tcW w:w="6120" w:type="dxa"/>
            <w:vAlign w:val="center"/>
          </w:tcPr>
          <w:p w14:paraId="604F5B92" w14:textId="77777777" w:rsidR="00165BF1" w:rsidRPr="00022425" w:rsidRDefault="00165BF1" w:rsidP="00C175C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2326</w:t>
            </w:r>
            <w:r w:rsidRPr="001A7539">
              <w:rPr>
                <w:rFonts w:ascii="Helvetica Neue" w:eastAsia="Helvetica Neue" w:hAnsi="Helvetica Neue" w:cs="Helvetica Neue"/>
                <w:sz w:val="24"/>
                <w:szCs w:val="24"/>
              </w:rPr>
              <w:t>/TENDER/TPT/2022</w:t>
            </w:r>
          </w:p>
        </w:tc>
      </w:tr>
      <w:tr w:rsidR="00165BF1" w14:paraId="3CBB2752" w14:textId="77777777" w:rsidTr="00C175C3">
        <w:trPr>
          <w:trHeight w:val="345"/>
        </w:trPr>
        <w:tc>
          <w:tcPr>
            <w:tcW w:w="3660" w:type="dxa"/>
          </w:tcPr>
          <w:p w14:paraId="3C7499E8" w14:textId="77777777" w:rsidR="00165BF1" w:rsidRDefault="00165BF1" w:rsidP="00165BF1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5" w:hanging="455"/>
              <w:jc w:val="both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>Tender Estimated Value</w:t>
            </w:r>
          </w:p>
        </w:tc>
        <w:tc>
          <w:tcPr>
            <w:tcW w:w="6120" w:type="dxa"/>
            <w:vAlign w:val="center"/>
          </w:tcPr>
          <w:p w14:paraId="60411B24" w14:textId="77777777" w:rsidR="00165BF1" w:rsidRPr="00022425" w:rsidRDefault="00165BF1" w:rsidP="00C175C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Rs.12.5 </w:t>
            </w:r>
            <w:r w:rsidRPr="00022425">
              <w:rPr>
                <w:rFonts w:ascii="Helvetica Neue" w:eastAsia="Helvetica Neue" w:hAnsi="Helvetica Neue" w:cs="Helvetica Neue"/>
                <w:sz w:val="24"/>
                <w:szCs w:val="24"/>
              </w:rPr>
              <w:t>Lakhs</w:t>
            </w:r>
          </w:p>
        </w:tc>
      </w:tr>
      <w:tr w:rsidR="00165BF1" w14:paraId="03734DEF" w14:textId="77777777" w:rsidTr="00C175C3">
        <w:trPr>
          <w:trHeight w:val="386"/>
        </w:trPr>
        <w:tc>
          <w:tcPr>
            <w:tcW w:w="3660" w:type="dxa"/>
          </w:tcPr>
          <w:p w14:paraId="72E03633" w14:textId="77777777" w:rsidR="00165BF1" w:rsidRDefault="00165BF1" w:rsidP="00165BF1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5" w:hanging="455"/>
              <w:jc w:val="both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>Earnest Money Deposit (EMD)</w:t>
            </w:r>
          </w:p>
        </w:tc>
        <w:tc>
          <w:tcPr>
            <w:tcW w:w="6120" w:type="dxa"/>
            <w:vAlign w:val="center"/>
          </w:tcPr>
          <w:p w14:paraId="1E8C3253" w14:textId="77777777" w:rsidR="00165BF1" w:rsidRPr="00022425" w:rsidRDefault="00165BF1" w:rsidP="00C175C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 w:rsidRPr="00022425">
              <w:rPr>
                <w:rFonts w:ascii="Helvetica Neue" w:eastAsia="Helvetica Neue" w:hAnsi="Helvetica Neue" w:cs="Helvetica Neue"/>
                <w:sz w:val="24"/>
                <w:szCs w:val="24"/>
              </w:rPr>
              <w:t>Rs.10,000/-</w:t>
            </w:r>
          </w:p>
        </w:tc>
      </w:tr>
      <w:tr w:rsidR="00165BF1" w14:paraId="10F7C8A2" w14:textId="77777777" w:rsidTr="00C175C3">
        <w:trPr>
          <w:trHeight w:val="386"/>
        </w:trPr>
        <w:tc>
          <w:tcPr>
            <w:tcW w:w="3660" w:type="dxa"/>
          </w:tcPr>
          <w:p w14:paraId="79816AA4" w14:textId="77777777" w:rsidR="00165BF1" w:rsidRDefault="00165BF1" w:rsidP="00165BF1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5" w:hanging="455"/>
              <w:jc w:val="both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>URL for online bid submission for e-tender</w:t>
            </w:r>
          </w:p>
        </w:tc>
        <w:tc>
          <w:tcPr>
            <w:tcW w:w="6120" w:type="dxa"/>
            <w:vAlign w:val="center"/>
          </w:tcPr>
          <w:p w14:paraId="74E504D8" w14:textId="77777777" w:rsidR="00165BF1" w:rsidRPr="00022425" w:rsidRDefault="00165BF1" w:rsidP="00C175C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hyperlink r:id="rId6">
              <w:r w:rsidRPr="00022425">
                <w:rPr>
                  <w:rFonts w:ascii="Helvetica Neue" w:eastAsia="Helvetica Neue" w:hAnsi="Helvetica Neue" w:cs="Helvetica Neue"/>
                  <w:sz w:val="24"/>
                  <w:szCs w:val="24"/>
                  <w:u w:val="single"/>
                </w:rPr>
                <w:t>https://tntenders.gov.in</w:t>
              </w:r>
            </w:hyperlink>
          </w:p>
        </w:tc>
      </w:tr>
      <w:tr w:rsidR="00165BF1" w14:paraId="2FB327AE" w14:textId="77777777" w:rsidTr="00C175C3">
        <w:tc>
          <w:tcPr>
            <w:tcW w:w="3660" w:type="dxa"/>
          </w:tcPr>
          <w:p w14:paraId="0CD8B390" w14:textId="77777777" w:rsidR="00165BF1" w:rsidRDefault="00165BF1" w:rsidP="00165BF1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5" w:hanging="455"/>
              <w:jc w:val="both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>Cost of Tender Document</w:t>
            </w:r>
          </w:p>
        </w:tc>
        <w:tc>
          <w:tcPr>
            <w:tcW w:w="6120" w:type="dxa"/>
          </w:tcPr>
          <w:p w14:paraId="706D6471" w14:textId="77777777" w:rsidR="00165BF1" w:rsidRDefault="00165BF1" w:rsidP="00C175C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Helvetica Neue" w:eastAsia="Helvetica Neue" w:hAnsi="Helvetica Neue" w:cs="Helvetica Neue"/>
                <w:i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>Tender documents can be downloaded at free of cost from the website</w:t>
            </w:r>
            <w:hyperlink r:id="rId7">
              <w:r>
                <w:rPr>
                  <w:rFonts w:ascii="Helvetica Neue" w:eastAsia="Helvetica Neue" w:hAnsi="Helvetica Neue" w:cs="Helvetica Neue"/>
                  <w:color w:val="0563C1"/>
                  <w:sz w:val="24"/>
                  <w:szCs w:val="24"/>
                  <w:u w:val="single"/>
                </w:rPr>
                <w:t>https://tntenders.gov.in</w:t>
              </w:r>
            </w:hyperlink>
          </w:p>
        </w:tc>
      </w:tr>
      <w:tr w:rsidR="00165BF1" w14:paraId="7C5E7324" w14:textId="77777777" w:rsidTr="00C175C3">
        <w:tc>
          <w:tcPr>
            <w:tcW w:w="3660" w:type="dxa"/>
          </w:tcPr>
          <w:p w14:paraId="070615F5" w14:textId="77777777" w:rsidR="00165BF1" w:rsidRDefault="00165BF1" w:rsidP="00165BF1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5" w:hanging="455"/>
              <w:jc w:val="both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>Tender Document Availability on the Portal</w:t>
            </w:r>
          </w:p>
        </w:tc>
        <w:tc>
          <w:tcPr>
            <w:tcW w:w="6120" w:type="dxa"/>
            <w:vAlign w:val="center"/>
          </w:tcPr>
          <w:p w14:paraId="0F850005" w14:textId="77777777" w:rsidR="00165BF1" w:rsidRPr="004F1589" w:rsidRDefault="00165BF1" w:rsidP="00C175C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 w:rsidRPr="004F1589"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From: </w:t>
            </w:r>
            <w:proofErr w:type="gramStart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13.04.2023</w:t>
            </w:r>
            <w:r w:rsidRPr="004F1589"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</w:t>
            </w:r>
            <w:r w:rsidRPr="004F1589">
              <w:rPr>
                <w:rFonts w:ascii="Helvetica Neue" w:eastAsia="Helvetica Neue" w:hAnsi="Helvetica Neue" w:cs="Helvetica Neue"/>
                <w:sz w:val="24"/>
                <w:szCs w:val="24"/>
              </w:rPr>
              <w:t>to</w:t>
            </w:r>
            <w:proofErr w:type="gramEnd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 27.04.2023</w:t>
            </w:r>
            <w:r w:rsidRPr="004F1589"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up to 3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.00</w:t>
            </w:r>
            <w:r w:rsidRPr="004F1589"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PM</w:t>
            </w:r>
          </w:p>
        </w:tc>
      </w:tr>
      <w:tr w:rsidR="00165BF1" w14:paraId="3371ED31" w14:textId="77777777" w:rsidTr="00C175C3">
        <w:tc>
          <w:tcPr>
            <w:tcW w:w="3660" w:type="dxa"/>
          </w:tcPr>
          <w:p w14:paraId="4E74162D" w14:textId="77777777" w:rsidR="00165BF1" w:rsidRDefault="00165BF1" w:rsidP="00165BF1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5" w:hanging="455"/>
              <w:jc w:val="both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>Date of Pre-Bid meeting</w:t>
            </w:r>
          </w:p>
        </w:tc>
        <w:tc>
          <w:tcPr>
            <w:tcW w:w="6120" w:type="dxa"/>
          </w:tcPr>
          <w:p w14:paraId="56839DFA" w14:textId="77777777" w:rsidR="00165BF1" w:rsidRPr="004F1589" w:rsidRDefault="00165BF1" w:rsidP="00C175C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 w:rsidRPr="004F1589"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Date: 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19.04.2023</w:t>
            </w:r>
          </w:p>
          <w:p w14:paraId="125073AA" w14:textId="77777777" w:rsidR="00165BF1" w:rsidRPr="004F1589" w:rsidRDefault="00165BF1" w:rsidP="00C175C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 w:rsidRPr="004F1589"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Time: 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3.00 P</w:t>
            </w:r>
            <w:r w:rsidRPr="004F1589">
              <w:rPr>
                <w:rFonts w:ascii="Helvetica Neue" w:eastAsia="Helvetica Neue" w:hAnsi="Helvetica Neue" w:cs="Helvetica Neue"/>
                <w:sz w:val="24"/>
                <w:szCs w:val="24"/>
              </w:rPr>
              <w:t>M</w:t>
            </w:r>
          </w:p>
        </w:tc>
      </w:tr>
      <w:tr w:rsidR="00165BF1" w14:paraId="5011C2FF" w14:textId="77777777" w:rsidTr="00C175C3">
        <w:tc>
          <w:tcPr>
            <w:tcW w:w="3660" w:type="dxa"/>
          </w:tcPr>
          <w:p w14:paraId="34A53FA0" w14:textId="77777777" w:rsidR="00165BF1" w:rsidRDefault="00165BF1" w:rsidP="00165BF1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5" w:hanging="455"/>
              <w:jc w:val="both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>Date of e-Submission of Technical Bid and Financial Bid.</w:t>
            </w:r>
          </w:p>
        </w:tc>
        <w:tc>
          <w:tcPr>
            <w:tcW w:w="6120" w:type="dxa"/>
            <w:vAlign w:val="center"/>
          </w:tcPr>
          <w:p w14:paraId="4286BA43" w14:textId="77777777" w:rsidR="00165BF1" w:rsidRPr="004F1589" w:rsidRDefault="00165BF1" w:rsidP="00C175C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Date: 21.04.</w:t>
            </w:r>
            <w:r w:rsidRPr="004F1589">
              <w:rPr>
                <w:rFonts w:ascii="Helvetica Neue" w:eastAsia="Helvetica Neue" w:hAnsi="Helvetica Neue" w:cs="Helvetica Neue"/>
                <w:sz w:val="24"/>
                <w:szCs w:val="24"/>
              </w:rPr>
              <w:t>2023</w:t>
            </w:r>
          </w:p>
          <w:p w14:paraId="45A46DB6" w14:textId="77777777" w:rsidR="00165BF1" w:rsidRDefault="00165BF1" w:rsidP="00C175C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 w:rsidRPr="004F1589"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Time: 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10.00 AM</w:t>
            </w:r>
          </w:p>
        </w:tc>
      </w:tr>
      <w:tr w:rsidR="00165BF1" w14:paraId="29879D2A" w14:textId="77777777" w:rsidTr="00C175C3">
        <w:tc>
          <w:tcPr>
            <w:tcW w:w="3660" w:type="dxa"/>
          </w:tcPr>
          <w:p w14:paraId="54728F58" w14:textId="77777777" w:rsidR="00165BF1" w:rsidRDefault="00165BF1" w:rsidP="00165BF1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5" w:hanging="455"/>
              <w:jc w:val="both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Date of Closing of </w:t>
            </w: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br/>
              <w:t xml:space="preserve">e-Submission of Technical Bid and Financial Bid. </w:t>
            </w:r>
          </w:p>
        </w:tc>
        <w:tc>
          <w:tcPr>
            <w:tcW w:w="6120" w:type="dxa"/>
            <w:vAlign w:val="center"/>
          </w:tcPr>
          <w:p w14:paraId="49F21396" w14:textId="77777777" w:rsidR="00165BF1" w:rsidRPr="004F1589" w:rsidRDefault="00165BF1" w:rsidP="00C175C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Date: 27.04.</w:t>
            </w:r>
            <w:r w:rsidRPr="004F1589">
              <w:rPr>
                <w:rFonts w:ascii="Helvetica Neue" w:eastAsia="Helvetica Neue" w:hAnsi="Helvetica Neue" w:cs="Helvetica Neue"/>
                <w:sz w:val="24"/>
                <w:szCs w:val="24"/>
              </w:rPr>
              <w:t>2023</w:t>
            </w:r>
          </w:p>
          <w:p w14:paraId="66E63B8E" w14:textId="77777777" w:rsidR="00165BF1" w:rsidRPr="004F1589" w:rsidRDefault="00165BF1" w:rsidP="00C175C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 w:rsidRPr="004F1589">
              <w:rPr>
                <w:rFonts w:ascii="Helvetica Neue" w:eastAsia="Helvetica Neue" w:hAnsi="Helvetica Neue" w:cs="Helvetica Neue"/>
                <w:sz w:val="24"/>
                <w:szCs w:val="24"/>
              </w:rPr>
              <w:t>Time: 3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.00 </w:t>
            </w:r>
            <w:r w:rsidRPr="004F1589"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PM </w:t>
            </w:r>
          </w:p>
        </w:tc>
      </w:tr>
      <w:tr w:rsidR="00165BF1" w14:paraId="760C176A" w14:textId="77777777" w:rsidTr="00C175C3">
        <w:tc>
          <w:tcPr>
            <w:tcW w:w="3660" w:type="dxa"/>
          </w:tcPr>
          <w:p w14:paraId="52A52149" w14:textId="77777777" w:rsidR="00165BF1" w:rsidRDefault="00165BF1" w:rsidP="00165BF1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5" w:hanging="455"/>
              <w:jc w:val="both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Date and time of opening of Part I Technical Bid of </w:t>
            </w: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br/>
              <w:t xml:space="preserve">e-Tender </w:t>
            </w:r>
          </w:p>
        </w:tc>
        <w:tc>
          <w:tcPr>
            <w:tcW w:w="6120" w:type="dxa"/>
            <w:vAlign w:val="center"/>
          </w:tcPr>
          <w:p w14:paraId="23FABCDF" w14:textId="77777777" w:rsidR="00165BF1" w:rsidRPr="004F1589" w:rsidRDefault="00165BF1" w:rsidP="00C175C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 w:rsidRPr="004F1589"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Date: 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28.03</w:t>
            </w:r>
            <w:r w:rsidRPr="004F1589">
              <w:rPr>
                <w:rFonts w:ascii="Helvetica Neue" w:eastAsia="Helvetica Neue" w:hAnsi="Helvetica Neue" w:cs="Helvetica Neue"/>
                <w:sz w:val="24"/>
                <w:szCs w:val="24"/>
              </w:rPr>
              <w:t>.2023</w:t>
            </w:r>
          </w:p>
          <w:p w14:paraId="652C7833" w14:textId="77777777" w:rsidR="00165BF1" w:rsidRPr="004F1589" w:rsidRDefault="00165BF1" w:rsidP="00C175C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 w:rsidRPr="004F1589">
              <w:rPr>
                <w:rFonts w:ascii="Helvetica Neue" w:eastAsia="Helvetica Neue" w:hAnsi="Helvetica Neue" w:cs="Helvetica Neue"/>
                <w:sz w:val="24"/>
                <w:szCs w:val="24"/>
              </w:rPr>
              <w:t>Time: 3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.30 </w:t>
            </w:r>
            <w:r w:rsidRPr="004F1589"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PM </w:t>
            </w:r>
          </w:p>
        </w:tc>
      </w:tr>
      <w:tr w:rsidR="00165BF1" w14:paraId="1B897E47" w14:textId="77777777" w:rsidTr="00C175C3">
        <w:tc>
          <w:tcPr>
            <w:tcW w:w="3660" w:type="dxa"/>
          </w:tcPr>
          <w:p w14:paraId="48EB2402" w14:textId="77777777" w:rsidR="00165BF1" w:rsidRDefault="00165BF1" w:rsidP="00165BF1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5" w:hanging="455"/>
              <w:jc w:val="both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>Date and time of opening of Part II Financial Bid</w:t>
            </w:r>
          </w:p>
        </w:tc>
        <w:tc>
          <w:tcPr>
            <w:tcW w:w="6120" w:type="dxa"/>
            <w:vAlign w:val="center"/>
          </w:tcPr>
          <w:p w14:paraId="7FD14D25" w14:textId="77777777" w:rsidR="00165BF1" w:rsidRDefault="00165BF1" w:rsidP="00C175C3">
            <w:pPr>
              <w:pStyle w:val="Normal1"/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The date of opening of Financial Bid will be informed to the eligible bidders through Online Portal and registered e-mail.</w:t>
            </w:r>
          </w:p>
        </w:tc>
      </w:tr>
      <w:tr w:rsidR="00165BF1" w14:paraId="23B2ED5F" w14:textId="77777777" w:rsidTr="00C175C3">
        <w:tc>
          <w:tcPr>
            <w:tcW w:w="3660" w:type="dxa"/>
          </w:tcPr>
          <w:p w14:paraId="04BE2AC2" w14:textId="77777777" w:rsidR="00165BF1" w:rsidRDefault="00165BF1" w:rsidP="00165BF1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5" w:hanging="455"/>
              <w:jc w:val="both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Place of Pre- Bid meeting &amp; Part I </w:t>
            </w:r>
            <w:proofErr w:type="gramStart"/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>Technical  Bid</w:t>
            </w:r>
            <w:proofErr w:type="gramEnd"/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 and Part II Financial Bid opening</w:t>
            </w:r>
          </w:p>
        </w:tc>
        <w:tc>
          <w:tcPr>
            <w:tcW w:w="6120" w:type="dxa"/>
          </w:tcPr>
          <w:p w14:paraId="0E7B1A77" w14:textId="77777777" w:rsidR="00165BF1" w:rsidRDefault="00165BF1" w:rsidP="00C175C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>O/o the JMD Unit, TCMPF Ltd., Ambattur industrial Estate, Ambattur, Chennai -98.</w:t>
            </w:r>
          </w:p>
        </w:tc>
      </w:tr>
      <w:tr w:rsidR="00165BF1" w14:paraId="30A8C50B" w14:textId="77777777" w:rsidTr="00C175C3">
        <w:tc>
          <w:tcPr>
            <w:tcW w:w="3660" w:type="dxa"/>
          </w:tcPr>
          <w:p w14:paraId="22491A73" w14:textId="77777777" w:rsidR="00165BF1" w:rsidRDefault="00165BF1" w:rsidP="00165BF1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5" w:hanging="455"/>
              <w:jc w:val="both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>Special Instructions to the Contractors/Bidders for the e-submission of the bids online through this eProcurement Portal. The link for which is</w:t>
            </w:r>
          </w:p>
        </w:tc>
        <w:tc>
          <w:tcPr>
            <w:tcW w:w="6120" w:type="dxa"/>
            <w:vAlign w:val="center"/>
          </w:tcPr>
          <w:p w14:paraId="69886572" w14:textId="77777777" w:rsidR="00165BF1" w:rsidRDefault="00165BF1" w:rsidP="00C175C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</w:pPr>
            <w:hyperlink r:id="rId8">
              <w:r>
                <w:rPr>
                  <w:rFonts w:ascii="Helvetica Neue" w:eastAsia="Helvetica Neue" w:hAnsi="Helvetica Neue" w:cs="Helvetica Neue"/>
                  <w:b/>
                  <w:color w:val="0563C1"/>
                  <w:sz w:val="24"/>
                  <w:szCs w:val="24"/>
                  <w:u w:val="single"/>
                </w:rPr>
                <w:t>https://tntenders.gov.in/nicgep/app?page=HelpForContractors&amp;service=page</w:t>
              </w:r>
            </w:hyperlink>
          </w:p>
        </w:tc>
      </w:tr>
      <w:tr w:rsidR="00165BF1" w14:paraId="7B9BF86D" w14:textId="77777777" w:rsidTr="00C175C3">
        <w:tc>
          <w:tcPr>
            <w:tcW w:w="3660" w:type="dxa"/>
          </w:tcPr>
          <w:p w14:paraId="559C0FC9" w14:textId="77777777" w:rsidR="00165BF1" w:rsidRDefault="00165BF1" w:rsidP="00165BF1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5" w:hanging="455"/>
              <w:jc w:val="both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>Bidders Manual Kit. The link for which is</w:t>
            </w:r>
          </w:p>
        </w:tc>
        <w:tc>
          <w:tcPr>
            <w:tcW w:w="6120" w:type="dxa"/>
            <w:vAlign w:val="center"/>
          </w:tcPr>
          <w:p w14:paraId="5F167539" w14:textId="77777777" w:rsidR="00165BF1" w:rsidRDefault="00165BF1" w:rsidP="00C175C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</w:pPr>
            <w:hyperlink r:id="rId9">
              <w:r>
                <w:rPr>
                  <w:rFonts w:ascii="Helvetica Neue" w:eastAsia="Helvetica Neue" w:hAnsi="Helvetica Neue" w:cs="Helvetica Neue"/>
                  <w:b/>
                  <w:color w:val="0563C1"/>
                  <w:sz w:val="24"/>
                  <w:szCs w:val="24"/>
                  <w:u w:val="single"/>
                </w:rPr>
                <w:t>https://tntenders.gov.in/nicgep/app?page=BiddersManualKit&amp;service=page</w:t>
              </w:r>
            </w:hyperlink>
          </w:p>
        </w:tc>
      </w:tr>
    </w:tbl>
    <w:p w14:paraId="7915428B" w14:textId="77777777" w:rsidR="004245B6" w:rsidRDefault="004245B6"/>
    <w:sectPr w:rsidR="004245B6" w:rsidSect="00165BF1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E35F8"/>
    <w:multiLevelType w:val="multilevel"/>
    <w:tmpl w:val="6D749C7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97698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F1"/>
    <w:rsid w:val="00165BF1"/>
    <w:rsid w:val="004245B6"/>
    <w:rsid w:val="0073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BFC31"/>
  <w15:chartTrackingRefBased/>
  <w15:docId w15:val="{2CCE4DEA-FF2C-4C0D-A9D0-A77BF4D5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BF1"/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65BF1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ntenders.gov.in/nicgep/app?page=HelpForContractors&amp;service=pag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ntenders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ntenders.gov.in/nicgep/ap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ntenders.gov.in/nicgep/ap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ntenders.gov.in/nicgep/app?page=BiddersManualKit&amp;service=p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DMS</dc:creator>
  <cp:keywords/>
  <dc:description/>
  <cp:lastModifiedBy>DMS</cp:lastModifiedBy>
  <cp:revision>2</cp:revision>
  <dcterms:created xsi:type="dcterms:W3CDTF">2023-04-11T11:07:00Z</dcterms:created>
  <dcterms:modified xsi:type="dcterms:W3CDTF">2023-04-11T11:10:00Z</dcterms:modified>
</cp:coreProperties>
</file>